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63BDB74" w:rsidP="263BDB74" w:rsidRDefault="263BDB74" w14:paraId="765106A6" w14:textId="0C9243BC">
      <w:pPr>
        <w:pStyle w:val="Normal"/>
      </w:pPr>
      <w:r w:rsidR="263BDB74">
        <w:rPr/>
        <w:t xml:space="preserve">Dr. JoAnn Ajayi-Scott has a PhD in Organizational Leadership. However, her financial </w:t>
      </w:r>
      <w:r w:rsidR="263BDB74">
        <w:rPr/>
        <w:t>expertise</w:t>
      </w:r>
      <w:r w:rsidR="263BDB74">
        <w:rPr/>
        <w:t xml:space="preserve"> began with a BA in Economics, and she was the #2 sales agent in the country for ITT Life right out of college. Over the years, she never borrowed money from the bank but learned to “Be Her Own </w:t>
      </w:r>
      <w:r w:rsidR="263BDB74">
        <w:rPr/>
        <w:t>Bank”  by</w:t>
      </w:r>
      <w:r w:rsidR="263BDB74">
        <w:rPr/>
        <w:t xml:space="preserve"> borrowing against her cash value in annuities to buy homes and other large purchases over the years. Now, Dr. Scott is a licensed Insurance Broker. Her goal is to help families protect themselves, </w:t>
      </w:r>
      <w:r w:rsidR="263BDB74">
        <w:rPr/>
        <w:t>Build</w:t>
      </w:r>
      <w:r w:rsidR="263BDB74">
        <w:rPr/>
        <w:t xml:space="preserve"> their own Bank and build a Legacy of Generational Wealth.  She is creating a movement for 1000 women to change the trajectory of their financial future. Dr. Scott continues to be relentless, iconic, and live by her unshakable faith.</w:t>
      </w:r>
    </w:p>
    <w:p w:rsidR="263BDB74" w:rsidRDefault="263BDB74" w14:paraId="1525814E" w14:textId="0A1F8C15">
      <w:r w:rsidR="263BDB74">
        <w:rPr/>
        <w:t>Contact information:</w:t>
      </w:r>
    </w:p>
    <w:p w:rsidR="263BDB74" w:rsidRDefault="263BDB74" w14:paraId="6E9EC0D0" w14:textId="2F3A96DB">
      <w:r w:rsidR="263BDB74">
        <w:rPr/>
        <w:t xml:space="preserve">Email: </w:t>
      </w:r>
      <w:hyperlink r:id="Rebde4f529f5a4eab">
        <w:r w:rsidRPr="263BDB74" w:rsidR="263BDB74">
          <w:rPr>
            <w:rStyle w:val="Hyperlink"/>
          </w:rPr>
          <w:t>joann@joannajayiscott.com</w:t>
        </w:r>
      </w:hyperlink>
    </w:p>
    <w:p w:rsidR="263BDB74" w:rsidRDefault="263BDB74" w14:paraId="0E4E7252" w14:textId="757EA06F">
      <w:r w:rsidR="263BDB74">
        <w:rPr/>
        <w:t xml:space="preserve">Website: </w:t>
      </w:r>
      <w:hyperlink r:id="Ra52d985339624d62">
        <w:r w:rsidRPr="263BDB74" w:rsidR="263BDB74">
          <w:rPr>
            <w:rStyle w:val="Hyperlink"/>
          </w:rPr>
          <w:t>https://www.eladies.org/Be-Alive.html</w:t>
        </w:r>
      </w:hyperlink>
    </w:p>
    <w:p w:rsidR="263BDB74" w:rsidRDefault="263BDB74" w14:paraId="59A48EC6" w14:textId="63D6A30C">
      <w:r w:rsidR="263BDB74">
        <w:rPr/>
        <w:t>Linkedin</w:t>
      </w:r>
      <w:r w:rsidR="263BDB74">
        <w:rPr/>
        <w:t>: Dr. JoAnn Ajayi-Scott</w:t>
      </w:r>
    </w:p>
    <w:p w:rsidR="263BDB74" w:rsidRDefault="263BDB74" w14:paraId="7E63F1D1" w14:textId="713BDD68">
      <w:r w:rsidR="263BDB74">
        <w:rPr/>
        <w:t>Facebook: Dr. JoAnn Ajayi-Scott</w:t>
      </w:r>
    </w:p>
    <w:p w:rsidR="263BDB74" w:rsidRDefault="263BDB74" w14:paraId="17301515" w14:textId="1AD1F895">
      <w:r w:rsidR="263BDB74">
        <w:rPr/>
        <w:t>IG: drjoannajayiscott1</w:t>
      </w:r>
    </w:p>
    <w:sectPr w:rsidR="00A2116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67"/>
    <w:rsid w:val="000714EB"/>
    <w:rsid w:val="00157F74"/>
    <w:rsid w:val="00253960"/>
    <w:rsid w:val="002656B7"/>
    <w:rsid w:val="0027402E"/>
    <w:rsid w:val="002A5E1F"/>
    <w:rsid w:val="0030073E"/>
    <w:rsid w:val="003214DB"/>
    <w:rsid w:val="0034021A"/>
    <w:rsid w:val="00501E75"/>
    <w:rsid w:val="005A1DF8"/>
    <w:rsid w:val="006D673A"/>
    <w:rsid w:val="007D05E9"/>
    <w:rsid w:val="0091522E"/>
    <w:rsid w:val="00970D00"/>
    <w:rsid w:val="009A1A82"/>
    <w:rsid w:val="009E3DF1"/>
    <w:rsid w:val="00A21162"/>
    <w:rsid w:val="00A631E1"/>
    <w:rsid w:val="00BA6BED"/>
    <w:rsid w:val="00C44E39"/>
    <w:rsid w:val="00E757F2"/>
    <w:rsid w:val="00EA56E0"/>
    <w:rsid w:val="00EB0367"/>
    <w:rsid w:val="00FD0B80"/>
    <w:rsid w:val="263BD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CCF6"/>
  <w15:chartTrackingRefBased/>
  <w15:docId w15:val="{FA7B0024-8FF2-4D32-8D73-38A7F50A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03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03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03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03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03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03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03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03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0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03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0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0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67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63BDB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oann@joannajayiscott.com" TargetMode="External" Id="Rebde4f529f5a4eab" /><Relationship Type="http://schemas.openxmlformats.org/officeDocument/2006/relationships/hyperlink" Target="https://www.eladies.org/Be-Alive.html" TargetMode="External" Id="Ra52d985339624d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Dr. JoAnn Ajayi-Scott</dc:creator>
  <keywords/>
  <dc:description/>
  <lastModifiedBy>Dr. JoAnn Ajayi-Scott</lastModifiedBy>
  <revision>20</revision>
  <dcterms:created xsi:type="dcterms:W3CDTF">2024-07-11T07:15:00.0000000Z</dcterms:created>
  <dcterms:modified xsi:type="dcterms:W3CDTF">2024-12-12T18:59:42.5980915Z</dcterms:modified>
</coreProperties>
</file>